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8D6F" w14:textId="77777777" w:rsidR="001A2F63" w:rsidRPr="001A2F63" w:rsidRDefault="001A2F63" w:rsidP="001A2F63">
      <w:pPr>
        <w:spacing w:after="0" w:line="240" w:lineRule="auto"/>
        <w:jc w:val="center"/>
        <w:rPr>
          <w:rFonts w:ascii="Engravers MT" w:eastAsia="Batang" w:hAnsi="Engravers MT"/>
          <w:b/>
          <w:sz w:val="28"/>
        </w:rPr>
      </w:pPr>
      <w:r w:rsidRPr="001A2F63">
        <w:rPr>
          <w:rFonts w:ascii="Engravers MT" w:eastAsia="Batang" w:hAnsi="Engravers MT"/>
          <w:b/>
          <w:sz w:val="24"/>
        </w:rPr>
        <w:t>Animations organisées par l</w:t>
      </w:r>
      <w:r w:rsidRPr="001A2F63">
        <w:rPr>
          <w:rFonts w:ascii="Engravers MT" w:eastAsia="MS Mincho" w:hAnsi="Engravers MT" w:cs="MS Mincho"/>
          <w:b/>
          <w:sz w:val="24"/>
        </w:rPr>
        <w:t>’</w:t>
      </w:r>
      <w:r w:rsidRPr="001A2F63">
        <w:rPr>
          <w:rFonts w:ascii="Engravers MT" w:eastAsia="Batang" w:hAnsi="Engravers MT"/>
          <w:b/>
          <w:sz w:val="24"/>
        </w:rPr>
        <w:t>A.S.V. Malemort Tennis</w:t>
      </w:r>
    </w:p>
    <w:p w14:paraId="7452D1B5" w14:textId="77777777" w:rsidR="001A2F63" w:rsidRPr="001A2F63" w:rsidRDefault="001A2F63" w:rsidP="001A2F63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/>
          <w:bCs/>
          <w:smallCaps/>
          <w:color w:val="FF0000"/>
        </w:rPr>
      </w:pPr>
    </w:p>
    <w:p w14:paraId="28440CA9" w14:textId="77777777" w:rsidR="001A2F63" w:rsidRPr="000535CE" w:rsidRDefault="001A2F63" w:rsidP="001A2F63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/>
          <w:bCs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1A2F63" w:rsidRPr="000535CE" w14:paraId="54A50D77" w14:textId="77777777" w:rsidTr="001C3CB9">
        <w:tc>
          <w:tcPr>
            <w:tcW w:w="5172" w:type="dxa"/>
          </w:tcPr>
          <w:p w14:paraId="55A66544" w14:textId="77777777" w:rsidR="001A2F63" w:rsidRPr="000535CE" w:rsidRDefault="001A2F63" w:rsidP="001C3CB9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  <w:r w:rsidRPr="000535CE">
              <w:rPr>
                <w:rFonts w:ascii="Tahoma" w:hAnsi="Tahoma" w:cs="Tahoma"/>
                <w:bCs/>
              </w:rPr>
              <w:t>NOM :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</w:tcPr>
          <w:p w14:paraId="6B87D28B" w14:textId="77777777" w:rsidR="001A2F63" w:rsidRPr="000535CE" w:rsidRDefault="001A2F63" w:rsidP="001C3CB9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  <w:r w:rsidRPr="000535CE">
              <w:rPr>
                <w:rFonts w:ascii="Tahoma" w:hAnsi="Tahoma" w:cs="Tahoma"/>
                <w:bCs/>
              </w:rPr>
              <w:t>PRENOM :</w:t>
            </w:r>
          </w:p>
        </w:tc>
      </w:tr>
      <w:tr w:rsidR="001A2F63" w:rsidRPr="000535CE" w14:paraId="26A2085A" w14:textId="77777777" w:rsidTr="001C3CB9">
        <w:tc>
          <w:tcPr>
            <w:tcW w:w="5172" w:type="dxa"/>
          </w:tcPr>
          <w:p w14:paraId="5B026885" w14:textId="77777777" w:rsidR="001A2F63" w:rsidRPr="000535CE" w:rsidRDefault="001A2F63" w:rsidP="001C3CB9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  <w:r w:rsidRPr="000535CE">
              <w:rPr>
                <w:rFonts w:ascii="Tahoma" w:hAnsi="Tahoma" w:cs="Tahoma"/>
                <w:bCs/>
              </w:rPr>
              <w:t xml:space="preserve">DATE DE NAISS : </w:t>
            </w:r>
          </w:p>
        </w:tc>
        <w:tc>
          <w:tcPr>
            <w:tcW w:w="5172" w:type="dxa"/>
            <w:tcBorders>
              <w:bottom w:val="nil"/>
              <w:right w:val="nil"/>
            </w:tcBorders>
          </w:tcPr>
          <w:p w14:paraId="06708B70" w14:textId="77777777" w:rsidR="001A2F63" w:rsidRPr="000535CE" w:rsidRDefault="001A2F63" w:rsidP="001C3CB9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</w:p>
        </w:tc>
      </w:tr>
    </w:tbl>
    <w:p w14:paraId="3127352B" w14:textId="77777777" w:rsidR="001A2F63" w:rsidRPr="001A2F63" w:rsidRDefault="001A2F63" w:rsidP="001A2F63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/>
          <w:sz w:val="28"/>
        </w:rPr>
      </w:pPr>
    </w:p>
    <w:p w14:paraId="482F8F9B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  <w:r w:rsidRPr="000535CE">
        <w:rPr>
          <w:rFonts w:ascii="Tahoma" w:hAnsi="Tahoma" w:cs="Tahoma"/>
          <w:b/>
        </w:rPr>
        <w:t>AUTORISATION PARENTALE</w:t>
      </w:r>
    </w:p>
    <w:p w14:paraId="63A5171B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p w14:paraId="4F7452EE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  <w:r w:rsidRPr="000535CE">
        <w:rPr>
          <w:rFonts w:ascii="Tahoma" w:hAnsi="Tahoma" w:cs="Tahoma"/>
          <w:sz w:val="20"/>
        </w:rPr>
        <w:t>Je soussigné(e) NOM : ……………………………………………PRENOM : …………………………………….</w:t>
      </w:r>
    </w:p>
    <w:p w14:paraId="3C9E526C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p w14:paraId="20CCCA89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ahoma" w:hAnsi="Tahoma" w:cs="Tahoma"/>
          <w:sz w:val="20"/>
        </w:rPr>
      </w:pPr>
      <w:r w:rsidRPr="000535CE">
        <w:rPr>
          <w:rFonts w:ascii="Tahoma" w:hAnsi="Tahoma" w:cs="Tahoma"/>
          <w:sz w:val="20"/>
        </w:rPr>
        <w:t xml:space="preserve">PERE           </w:t>
      </w:r>
      <w:r w:rsidRPr="000535CE">
        <w:rPr>
          <w:rFonts w:ascii="Tahoma" w:hAnsi="Tahoma" w:cs="Tahoma"/>
          <w:sz w:val="20"/>
        </w:rPr>
        <w:sym w:font="Wingdings" w:char="F06F"/>
      </w:r>
      <w:r w:rsidRPr="000535CE">
        <w:rPr>
          <w:rFonts w:ascii="Tahoma" w:hAnsi="Tahoma" w:cs="Tahoma"/>
          <w:sz w:val="20"/>
        </w:rPr>
        <w:tab/>
      </w:r>
      <w:r w:rsidRPr="000535CE">
        <w:rPr>
          <w:rFonts w:ascii="Tahoma" w:hAnsi="Tahoma" w:cs="Tahoma"/>
          <w:sz w:val="20"/>
        </w:rPr>
        <w:tab/>
      </w:r>
      <w:r w:rsidRPr="000535CE">
        <w:rPr>
          <w:rFonts w:ascii="Tahoma" w:hAnsi="Tahoma" w:cs="Tahoma"/>
          <w:sz w:val="20"/>
        </w:rPr>
        <w:tab/>
        <w:t>MERE</w:t>
      </w:r>
      <w:r w:rsidRPr="000535CE">
        <w:rPr>
          <w:rFonts w:ascii="Tahoma" w:hAnsi="Tahoma" w:cs="Tahoma"/>
          <w:sz w:val="20"/>
        </w:rPr>
        <w:tab/>
      </w:r>
      <w:r w:rsidRPr="000535CE">
        <w:rPr>
          <w:rFonts w:ascii="Tahoma" w:hAnsi="Tahoma" w:cs="Tahoma"/>
          <w:sz w:val="20"/>
        </w:rPr>
        <w:sym w:font="Wingdings" w:char="F06F"/>
      </w:r>
      <w:r w:rsidRPr="000535CE">
        <w:rPr>
          <w:rFonts w:ascii="Tahoma" w:hAnsi="Tahoma" w:cs="Tahoma"/>
          <w:sz w:val="20"/>
        </w:rPr>
        <w:tab/>
      </w:r>
      <w:r w:rsidRPr="000535CE">
        <w:rPr>
          <w:rFonts w:ascii="Tahoma" w:hAnsi="Tahoma" w:cs="Tahoma"/>
          <w:sz w:val="20"/>
        </w:rPr>
        <w:tab/>
      </w:r>
      <w:r w:rsidRPr="000535CE">
        <w:rPr>
          <w:rFonts w:ascii="Tahoma" w:hAnsi="Tahoma" w:cs="Tahoma"/>
          <w:sz w:val="20"/>
        </w:rPr>
        <w:tab/>
        <w:t xml:space="preserve">TUTEUR      </w:t>
      </w:r>
      <w:r w:rsidRPr="000535CE">
        <w:rPr>
          <w:rFonts w:ascii="Tahoma" w:hAnsi="Tahoma" w:cs="Tahoma"/>
          <w:sz w:val="20"/>
        </w:rPr>
        <w:sym w:font="Wingdings" w:char="F06F"/>
      </w:r>
      <w:r w:rsidRPr="000535CE">
        <w:rPr>
          <w:rFonts w:ascii="Tahoma" w:hAnsi="Tahoma" w:cs="Tahoma"/>
          <w:sz w:val="20"/>
        </w:rPr>
        <w:t xml:space="preserve"> (1)</w:t>
      </w:r>
    </w:p>
    <w:p w14:paraId="6B82A051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</w:p>
    <w:p w14:paraId="0D4D2642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  <w:r w:rsidRPr="000535CE">
        <w:rPr>
          <w:rFonts w:ascii="Tahoma" w:hAnsi="Tahoma" w:cs="Tahoma"/>
          <w:bCs/>
          <w:sz w:val="20"/>
        </w:rPr>
        <w:t xml:space="preserve">Je donne mon accord pour le moyen de transport retenu et j’autorise l’accompagnateur mandaté par </w:t>
      </w:r>
      <w:r>
        <w:rPr>
          <w:rFonts w:ascii="Tahoma" w:hAnsi="Tahoma" w:cs="Tahoma"/>
          <w:bCs/>
          <w:sz w:val="20"/>
        </w:rPr>
        <w:t>ASV MALEMORT</w:t>
      </w:r>
      <w:r w:rsidRPr="000535CE">
        <w:rPr>
          <w:rFonts w:ascii="Tahoma" w:hAnsi="Tahoma" w:cs="Tahoma"/>
          <w:bCs/>
          <w:sz w:val="20"/>
        </w:rPr>
        <w:t xml:space="preserve"> et responsable de l’encadrement à prendre toutes les dispositions nécessaires en cas d’urgence (soins divers, hospitalisation, etc…) sous réserve d’être informé(e) dans les plus brefs délais.</w:t>
      </w:r>
    </w:p>
    <w:p w14:paraId="63C17BEE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  <w:r w:rsidRPr="000535CE">
        <w:rPr>
          <w:rFonts w:ascii="Tahoma" w:hAnsi="Tahoma" w:cs="Tahoma"/>
          <w:bCs/>
          <w:sz w:val="20"/>
        </w:rPr>
        <w:sym w:font="Wingdings" w:char="F06F"/>
      </w:r>
      <w:r w:rsidRPr="000535CE">
        <w:rPr>
          <w:rFonts w:ascii="Tahoma" w:hAnsi="Tahoma" w:cs="Tahoma"/>
          <w:bCs/>
          <w:sz w:val="20"/>
        </w:rPr>
        <w:t xml:space="preserve"> oui</w:t>
      </w:r>
      <w:r w:rsidRPr="000535CE">
        <w:rPr>
          <w:rFonts w:ascii="Tahoma" w:hAnsi="Tahoma" w:cs="Tahoma"/>
          <w:bCs/>
          <w:sz w:val="20"/>
        </w:rPr>
        <w:tab/>
      </w:r>
      <w:r w:rsidRPr="000535CE">
        <w:rPr>
          <w:rFonts w:ascii="Tahoma" w:hAnsi="Tahoma" w:cs="Tahoma"/>
          <w:bCs/>
          <w:sz w:val="20"/>
        </w:rPr>
        <w:tab/>
      </w:r>
      <w:r w:rsidRPr="000535CE">
        <w:rPr>
          <w:rFonts w:ascii="Tahoma" w:hAnsi="Tahoma" w:cs="Tahoma"/>
          <w:bCs/>
          <w:sz w:val="20"/>
        </w:rPr>
        <w:sym w:font="Wingdings" w:char="F06F"/>
      </w:r>
      <w:r w:rsidRPr="000535CE">
        <w:rPr>
          <w:rFonts w:ascii="Tahoma" w:hAnsi="Tahoma" w:cs="Tahoma"/>
          <w:bCs/>
          <w:sz w:val="20"/>
        </w:rPr>
        <w:t xml:space="preserve"> non</w:t>
      </w:r>
    </w:p>
    <w:p w14:paraId="10BC3E05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</w:p>
    <w:p w14:paraId="20A3F027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  <w:r w:rsidRPr="000535CE">
        <w:rPr>
          <w:rFonts w:ascii="Tahoma" w:hAnsi="Tahoma" w:cs="Tahoma"/>
          <w:bCs/>
          <w:sz w:val="20"/>
        </w:rPr>
        <w:t xml:space="preserve">J'autorise l'organisateur à prendre mon enfant en photographie. Ces photographies pourront être utilisées dans le cadre exclusif des activités </w:t>
      </w:r>
      <w:r>
        <w:rPr>
          <w:rFonts w:ascii="Tahoma" w:hAnsi="Tahoma" w:cs="Tahoma"/>
          <w:bCs/>
          <w:sz w:val="20"/>
        </w:rPr>
        <w:t xml:space="preserve">de l’ASV MALEMORT </w:t>
      </w:r>
      <w:r w:rsidRPr="000535CE">
        <w:rPr>
          <w:rFonts w:ascii="Tahoma" w:hAnsi="Tahoma" w:cs="Tahoma"/>
          <w:bCs/>
          <w:sz w:val="20"/>
        </w:rPr>
        <w:t>et uniquement sur les supports de communication de celle-ci.</w:t>
      </w:r>
    </w:p>
    <w:p w14:paraId="4C40D3B2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  <w:r w:rsidRPr="000535CE">
        <w:rPr>
          <w:rFonts w:ascii="Tahoma" w:hAnsi="Tahoma" w:cs="Tahoma"/>
          <w:bCs/>
          <w:sz w:val="20"/>
        </w:rPr>
        <w:sym w:font="Wingdings" w:char="F06F"/>
      </w:r>
      <w:r w:rsidRPr="000535CE">
        <w:rPr>
          <w:rFonts w:ascii="Tahoma" w:hAnsi="Tahoma" w:cs="Tahoma"/>
          <w:bCs/>
          <w:sz w:val="20"/>
        </w:rPr>
        <w:t xml:space="preserve"> oui</w:t>
      </w:r>
      <w:r w:rsidRPr="000535CE">
        <w:rPr>
          <w:rFonts w:ascii="Tahoma" w:hAnsi="Tahoma" w:cs="Tahoma"/>
          <w:bCs/>
          <w:sz w:val="20"/>
        </w:rPr>
        <w:tab/>
      </w:r>
      <w:r w:rsidRPr="000535CE">
        <w:rPr>
          <w:rFonts w:ascii="Tahoma" w:hAnsi="Tahoma" w:cs="Tahoma"/>
          <w:bCs/>
          <w:sz w:val="20"/>
        </w:rPr>
        <w:tab/>
      </w:r>
      <w:r w:rsidRPr="000535CE">
        <w:rPr>
          <w:rFonts w:ascii="Tahoma" w:hAnsi="Tahoma" w:cs="Tahoma"/>
          <w:bCs/>
          <w:sz w:val="20"/>
        </w:rPr>
        <w:sym w:font="Wingdings" w:char="F06F"/>
      </w:r>
      <w:r w:rsidRPr="000535CE">
        <w:rPr>
          <w:rFonts w:ascii="Tahoma" w:hAnsi="Tahoma" w:cs="Tahoma"/>
          <w:bCs/>
          <w:sz w:val="20"/>
        </w:rPr>
        <w:t xml:space="preserve"> non</w:t>
      </w:r>
    </w:p>
    <w:p w14:paraId="6E063119" w14:textId="77777777" w:rsidR="001A2F63" w:rsidRPr="000535CE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</w:p>
    <w:p w14:paraId="7E967953" w14:textId="77777777" w:rsidR="001A2F63" w:rsidRDefault="001A2F63" w:rsidP="001A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  <w:r w:rsidRPr="000535CE">
        <w:rPr>
          <w:rFonts w:ascii="Tahoma" w:hAnsi="Tahoma" w:cs="Tahoma"/>
          <w:bCs/>
          <w:sz w:val="20"/>
        </w:rPr>
        <w:t>L’association ne pourra être tenue pour responsable des dommages corporels ou matériels subis par le mineur au cours de ce déplacement et durant le temps de la manifestation sportive.</w:t>
      </w:r>
    </w:p>
    <w:p w14:paraId="6DB95F0F" w14:textId="77777777" w:rsidR="001A2F63" w:rsidRDefault="001A2F63" w:rsidP="001A2F63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bCs/>
          <w:sz w:val="20"/>
        </w:rPr>
      </w:pPr>
    </w:p>
    <w:p w14:paraId="7B80B0AA" w14:textId="77777777" w:rsidR="001A2F63" w:rsidRDefault="001A2F63" w:rsidP="001A2F63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p w14:paraId="13067175" w14:textId="77777777" w:rsidR="00B45C16" w:rsidRDefault="00B45C16" w:rsidP="00B45C16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  <w:r w:rsidRPr="000535CE">
        <w:rPr>
          <w:rFonts w:ascii="Tahoma" w:hAnsi="Tahoma" w:cs="Tahoma"/>
          <w:sz w:val="20"/>
        </w:rPr>
        <w:t xml:space="preserve">Fait à ………………………………, le ………………………………………. </w:t>
      </w:r>
      <w:r>
        <w:rPr>
          <w:rFonts w:ascii="Tahoma" w:hAnsi="Tahoma" w:cs="Tahoma"/>
          <w:sz w:val="20"/>
        </w:rPr>
        <w:tab/>
        <w:t xml:space="preserve">  </w:t>
      </w:r>
      <w:r w:rsidRPr="000535CE">
        <w:rPr>
          <w:rFonts w:ascii="Tahoma" w:hAnsi="Tahoma" w:cs="Tahoma"/>
          <w:sz w:val="20"/>
        </w:rPr>
        <w:t>SIGNATURE……………………………………………………....</w:t>
      </w:r>
    </w:p>
    <w:p w14:paraId="793B472E" w14:textId="77777777" w:rsidR="001A2F63" w:rsidRPr="000535CE" w:rsidRDefault="001A2F63" w:rsidP="001A2F63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p w14:paraId="722699F5" w14:textId="77777777" w:rsidR="001A2F63" w:rsidRPr="005762E8" w:rsidRDefault="001A2F63" w:rsidP="001A2F63">
      <w:pPr>
        <w:numPr>
          <w:ilvl w:val="0"/>
          <w:numId w:val="1"/>
        </w:numPr>
        <w:tabs>
          <w:tab w:val="left" w:pos="4536"/>
        </w:tabs>
        <w:spacing w:after="0" w:line="240" w:lineRule="auto"/>
        <w:ind w:left="426"/>
        <w:contextualSpacing/>
        <w:rPr>
          <w:rFonts w:ascii="Tahoma" w:hAnsi="Tahoma" w:cs="Tahoma"/>
          <w:sz w:val="20"/>
        </w:rPr>
      </w:pPr>
      <w:r w:rsidRPr="000535CE">
        <w:rPr>
          <w:rFonts w:ascii="Tahoma" w:hAnsi="Tahoma" w:cs="Tahoma"/>
          <w:sz w:val="20"/>
        </w:rPr>
        <w:t>Mettre une croix dans la case correspondante              (2) Rayer la mention inutil</w:t>
      </w:r>
      <w:r>
        <w:rPr>
          <w:rFonts w:ascii="Tahoma" w:hAnsi="Tahoma" w:cs="Tahoma"/>
          <w:sz w:val="20"/>
        </w:rPr>
        <w:t>e</w:t>
      </w:r>
    </w:p>
    <w:p w14:paraId="4DED3BB9" w14:textId="77777777" w:rsidR="001A2F63" w:rsidRPr="00EF0CDD" w:rsidRDefault="001A2F63" w:rsidP="001A2F63">
      <w:pPr>
        <w:tabs>
          <w:tab w:val="left" w:pos="4536"/>
        </w:tabs>
        <w:spacing w:after="0" w:line="240" w:lineRule="auto"/>
        <w:contextualSpacing/>
        <w:rPr>
          <w:rFonts w:ascii="Tahoma" w:hAnsi="Tahoma" w:cs="Tahoma"/>
          <w:sz w:val="20"/>
        </w:rPr>
      </w:pPr>
    </w:p>
    <w:p w14:paraId="2118FB74" w14:textId="77777777" w:rsidR="001A2F63" w:rsidRDefault="001A2F63"/>
    <w:sectPr w:rsidR="001A2F63" w:rsidSect="001A2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3F4"/>
    <w:multiLevelType w:val="hybridMultilevel"/>
    <w:tmpl w:val="F3222020"/>
    <w:lvl w:ilvl="0" w:tplc="3B4AE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2CCD"/>
    <w:multiLevelType w:val="hybridMultilevel"/>
    <w:tmpl w:val="F3222020"/>
    <w:lvl w:ilvl="0" w:tplc="3B4AE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63"/>
    <w:rsid w:val="001A2F63"/>
    <w:rsid w:val="004715AB"/>
    <w:rsid w:val="004D381A"/>
    <w:rsid w:val="006C6929"/>
    <w:rsid w:val="00890F80"/>
    <w:rsid w:val="00984BE0"/>
    <w:rsid w:val="00B3105B"/>
    <w:rsid w:val="00B45C16"/>
    <w:rsid w:val="00EA41CF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7004"/>
  <w15:chartTrackingRefBased/>
  <w15:docId w15:val="{688F7606-FE0E-4BF3-A963-097781E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6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A334-9578-4E64-AB4B-4742F01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ASV-tennis Malemort</dc:creator>
  <cp:keywords/>
  <dc:description/>
  <cp:lastModifiedBy>baptiste belier</cp:lastModifiedBy>
  <cp:revision>2</cp:revision>
  <cp:lastPrinted>2018-09-04T14:34:00Z</cp:lastPrinted>
  <dcterms:created xsi:type="dcterms:W3CDTF">2020-09-06T18:49:00Z</dcterms:created>
  <dcterms:modified xsi:type="dcterms:W3CDTF">2020-09-06T18:49:00Z</dcterms:modified>
</cp:coreProperties>
</file>